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627A4" w:rsidRPr="00A627A4" w:rsidRDefault="00A627A4" w:rsidP="00A627A4">
      <w:pPr>
        <w:spacing w:beforeLines="1" w:afterLines="1"/>
        <w:outlineLvl w:val="1"/>
        <w:rPr>
          <w:rFonts w:ascii="Times" w:hAnsi="Times"/>
          <w:szCs w:val="20"/>
        </w:rPr>
      </w:pPr>
      <w:r w:rsidRPr="00A627A4">
        <w:rPr>
          <w:rFonts w:ascii="Times" w:hAnsi="Times"/>
          <w:szCs w:val="20"/>
        </w:rPr>
        <w:t xml:space="preserve">Reflection:  The </w:t>
      </w:r>
      <w:proofErr w:type="spellStart"/>
      <w:r w:rsidRPr="00A627A4">
        <w:rPr>
          <w:rFonts w:ascii="Times" w:hAnsi="Times"/>
          <w:szCs w:val="20"/>
        </w:rPr>
        <w:t>Podcast</w:t>
      </w:r>
      <w:proofErr w:type="spellEnd"/>
      <w:r w:rsidRPr="00A627A4">
        <w:rPr>
          <w:rFonts w:ascii="Times" w:hAnsi="Times"/>
          <w:szCs w:val="20"/>
        </w:rPr>
        <w:t xml:space="preserve"> concept was fun and an educational.  I learned to use different technical tools that I wouldn’t have try on my own.  Dr. Gatlin provided the necessary scaffold support to make this activity a fun learning experience. I would love to incorporate this concept as an extension of a lesson where students could create their own </w:t>
      </w:r>
      <w:proofErr w:type="spellStart"/>
      <w:r w:rsidRPr="00A627A4">
        <w:rPr>
          <w:rFonts w:ascii="Times" w:hAnsi="Times"/>
          <w:szCs w:val="20"/>
        </w:rPr>
        <w:t>Podcast</w:t>
      </w:r>
      <w:proofErr w:type="spellEnd"/>
      <w:r w:rsidRPr="00A627A4">
        <w:rPr>
          <w:rFonts w:ascii="Times" w:hAnsi="Times"/>
          <w:szCs w:val="20"/>
        </w:rPr>
        <w:t xml:space="preserve"> to as a documentation or reflection of their creative process.</w:t>
      </w:r>
    </w:p>
    <w:p w:rsidR="0002422A" w:rsidRDefault="00A627A4"/>
    <w:sectPr w:rsidR="0002422A" w:rsidSect="0031757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627A4"/>
    <w:rsid w:val="00A627A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2B"/>
  </w:style>
  <w:style w:type="paragraph" w:styleId="Heading2">
    <w:name w:val="heading 2"/>
    <w:basedOn w:val="Normal"/>
    <w:link w:val="Heading2Char"/>
    <w:uiPriority w:val="9"/>
    <w:rsid w:val="00A627A4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27A4"/>
    <w:rPr>
      <w:rFonts w:ascii="Times" w:hAnsi="Times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Andrade</dc:creator>
  <cp:keywords/>
  <cp:lastModifiedBy>Karina Andrade</cp:lastModifiedBy>
  <cp:revision>1</cp:revision>
  <dcterms:created xsi:type="dcterms:W3CDTF">2017-03-06T03:05:00Z</dcterms:created>
  <dcterms:modified xsi:type="dcterms:W3CDTF">2017-03-06T03:05:00Z</dcterms:modified>
</cp:coreProperties>
</file>